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PARKIZA debiutuje: Nowoczesne zarządzanie parkingiem dla każdej firmy!</w:t>
      </w:r>
    </w:p>
    <w:p>
      <w:pPr>
        <w:spacing w:before="0" w:after="500" w:line="264" w:lineRule="auto"/>
      </w:pPr>
      <w:r>
        <w:rPr>
          <w:rFonts w:ascii="calibri" w:hAnsi="calibri" w:eastAsia="calibri" w:cs="calibri"/>
          <w:sz w:val="36"/>
          <w:szCs w:val="36"/>
          <w:b/>
        </w:rPr>
        <w:t xml:space="preserve">Po miesiącach intensywnej współpracy i testów w kluczowych centrach biznesowych Warszawy, Parkiza debiutuje na rynku. Prezentujemy nowoczesne rozwiązanie, które rewolucjonizuje zarządzanie miejscami parkingowymi w firmach. Dzięki PARKIZIE, komfort i pewność dostępu do parkingu mogą stać się benefitem dla każdego pracownika organizacji. Firmom pozwala na efektywne zarządzanie przestrzenią parkingową biur i optymalizację kosztów.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miesiącach intensywnej współpracy z wybranymi firmami, podczas której skupialiśmy się na dopracowywaniu funkcjonalności dostosowanych do potrzeb małych i dużych firm, 19 września 2023 roku z dumą wdrożyliśmy nasze rozwiązanie dla szerszej publiczności. System zarządzania parkingiem biurowym i aplikacja dla pracowników to owoc naszej wspólnej pracy i testów w tak prestiżowych budynkach stolicy, jak </w:t>
      </w:r>
      <w:r>
        <w:rPr>
          <w:rFonts w:ascii="calibri" w:hAnsi="calibri" w:eastAsia="calibri" w:cs="calibri"/>
          <w:sz w:val="24"/>
          <w:szCs w:val="24"/>
          <w:b/>
        </w:rPr>
        <w:t xml:space="preserve">Warsaw Hub</w:t>
      </w:r>
      <w:r>
        <w:rPr>
          <w:rFonts w:ascii="calibri" w:hAnsi="calibri" w:eastAsia="calibri" w:cs="calibri"/>
          <w:sz w:val="24"/>
          <w:szCs w:val="24"/>
        </w:rPr>
        <w:t xml:space="preserve">, </w:t>
      </w:r>
      <w:r>
        <w:rPr>
          <w:rFonts w:ascii="calibri" w:hAnsi="calibri" w:eastAsia="calibri" w:cs="calibri"/>
          <w:sz w:val="24"/>
          <w:szCs w:val="24"/>
          <w:b/>
        </w:rPr>
        <w:t xml:space="preserve">Warsaw Spire</w:t>
      </w:r>
      <w:r>
        <w:rPr>
          <w:rFonts w:ascii="calibri" w:hAnsi="calibri" w:eastAsia="calibri" w:cs="calibri"/>
          <w:sz w:val="24"/>
          <w:szCs w:val="24"/>
        </w:rPr>
        <w:t xml:space="preserve"> czy </w:t>
      </w:r>
      <w:r>
        <w:rPr>
          <w:rFonts w:ascii="calibri" w:hAnsi="calibri" w:eastAsia="calibri" w:cs="calibri"/>
          <w:sz w:val="24"/>
          <w:szCs w:val="24"/>
          <w:b/>
        </w:rPr>
        <w:t xml:space="preserve">Warsaw Unit</w:t>
      </w:r>
      <w:r>
        <w:rPr>
          <w:rFonts w:ascii="calibri" w:hAnsi="calibri" w:eastAsia="calibri" w:cs="calibri"/>
          <w:sz w:val="24"/>
          <w:szCs w:val="24"/>
        </w:rPr>
        <w:t xml:space="preserve">. Parkiza staje się teraz dostępna dla wszystkich.</w:t>
      </w:r>
    </w:p>
    <w:p>
      <w:pPr>
        <w:spacing w:before="0" w:after="300"/>
      </w:pPr>
    </w:p>
    <w:p>
      <w:pPr>
        <w:spacing w:before="0" w:after="300"/>
      </w:pPr>
      <w:r>
        <w:rPr>
          <w:rFonts w:ascii="calibri" w:hAnsi="calibri" w:eastAsia="calibri" w:cs="calibri"/>
          <w:sz w:val="24"/>
          <w:szCs w:val="24"/>
        </w:rPr>
        <w:t xml:space="preserve">Izabela Marciszak, Product Manager w </w:t>
      </w:r>
      <w:hyperlink r:id="rId7" w:history="1">
        <w:r>
          <w:rPr>
            <w:rFonts w:ascii="calibri" w:hAnsi="calibri" w:eastAsia="calibri" w:cs="calibri"/>
            <w:color w:val="0000FF"/>
            <w:sz w:val="24"/>
            <w:szCs w:val="24"/>
            <w:u w:val="single"/>
          </w:rPr>
          <w:t xml:space="preserve">Parkiza.com</w:t>
        </w:r>
      </w:hyperlink>
      <w:r>
        <w:rPr>
          <w:rFonts w:ascii="calibri" w:hAnsi="calibri" w:eastAsia="calibri" w:cs="calibri"/>
          <w:sz w:val="24"/>
          <w:szCs w:val="24"/>
        </w:rPr>
        <w:t xml:space="preserve">, mówi: </w:t>
      </w:r>
      <w:r>
        <w:rPr>
          <w:rFonts w:ascii="calibri" w:hAnsi="calibri" w:eastAsia="calibri" w:cs="calibri"/>
          <w:sz w:val="24"/>
          <w:szCs w:val="24"/>
          <w:i/>
          <w:iCs/>
        </w:rPr>
        <w:t xml:space="preserve">"Współpracując z różnymi firmami, zrozumieliśmy, jak ważne jest dostosowanie się do indywidualnych potrzeb. Stanęliśmy przed wyzwaniem sprostania bardzo wysokim wymaganiom, dotyczącym niezawodności systemu, jakości rozwiązania, prostoty użytkowania i wreszcie dostosowania funkcjonalności do różnych modeli zarządzania firmowym parkingiem. Dziś z dumą mogę powiedzieć, że sprostaliśmy wyzwaniom i spełniliśmy oczekiwania największych graczy na rynku! </w:t>
      </w:r>
    </w:p>
    <w:p>
      <w:pPr>
        <w:spacing w:before="0" w:after="300"/>
      </w:pPr>
      <w:r>
        <w:rPr>
          <w:rFonts w:ascii="calibri" w:hAnsi="calibri" w:eastAsia="calibri" w:cs="calibri"/>
          <w:sz w:val="24"/>
          <w:szCs w:val="24"/>
          <w:i/>
          <w:iCs/>
        </w:rPr>
        <w:t xml:space="preserve">Powstała Parkiza, dzięki której nasi klienci mogą zapewnić swoim pracownikom dostęp do parkingu. Nie tylko tym wybranym, ale wszystkim! Wspólnie będziemy budować nowoczesną kulturę, która troszczy się o pracowników, dba o środowisko i promuje poczucie wspólnoty poprzez dzielenie się."</w:t>
      </w:r>
    </w:p>
    <w:p/>
    <w:p/>
    <w:p>
      <w:pPr>
        <w:spacing w:before="0" w:after="300"/>
      </w:pPr>
    </w:p>
    <w:p>
      <w:pPr>
        <w:spacing w:before="0" w:after="500" w:line="264" w:lineRule="auto"/>
      </w:pPr>
      <w:r>
        <w:rPr>
          <w:rFonts w:ascii="calibri" w:hAnsi="calibri" w:eastAsia="calibri" w:cs="calibri"/>
          <w:sz w:val="36"/>
          <w:szCs w:val="36"/>
          <w:b/>
        </w:rPr>
        <w:t xml:space="preserve">Komfort i pewność z Parkizą</w:t>
      </w:r>
    </w:p>
    <w:p>
      <w:pPr>
        <w:spacing w:before="0" w:after="300"/>
      </w:pPr>
      <w:r>
        <w:rPr>
          <w:rFonts w:ascii="calibri" w:hAnsi="calibri" w:eastAsia="calibri" w:cs="calibri"/>
          <w:sz w:val="24"/>
          <w:szCs w:val="24"/>
        </w:rPr>
        <w:t xml:space="preserve">Parkiza to odpowiedź na rosnące potrzeby pracowników korporacyjnych. Dzięki tej aplikacji i systemowi, firmy mogą spełnić oczekiwania pracowników w zakresie dostępu do miejsc parkingowych, nie obciążając jednocześnie swojego budżetu. Współczesny pracownik ceni sobie komfort i wygodę, a w dobie powrotu do biura, dostęp do parkingu stał się kluczowym elementem tej wygody. Parkiza oferuje rozwiązanie, które pozwala na optymalizację dostępnych miejsc parkingowych, zapewniając równy dostęp wszystkim pracownikom </w:t>
      </w:r>
      <w:hyperlink r:id="rId8" w:history="1">
        <w:r>
          <w:rPr>
            <w:rFonts w:ascii="calibri" w:hAnsi="calibri" w:eastAsia="calibri" w:cs="calibri"/>
            <w:color w:val="0000FF"/>
            <w:sz w:val="24"/>
            <w:szCs w:val="24"/>
            <w:u w:val="single"/>
          </w:rPr>
          <w:t xml:space="preserve">w ramach benefitu pracowniczego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Dzięki parkizie, rezerwowanie miejsc parkingowych staje się prostsze niż kiedykolwiek wcześniej. Zamiast komponowania skomplikowanych maili czy zapisów w kalendarzu, pracownicy mają do dyspozycji intuicyjną aplikację, gdzie w 3 krokach zarezerwują miejsce według zasad firmy. Ale Parkiza to nie tylko rezerwacje. To przede wszystkim komfort i pewność. Zamiast niekończącego się krążenia w poszukiwaniu wolnego miejsca, pracownik może z łatwością zarezerwować miejsce dla siebie i zarządzać nim w trakcie trwania rezerwacji.</w:t>
      </w:r>
    </w:p>
    <w:p>
      <w:pPr>
        <w:spacing w:before="0" w:after="300"/>
      </w:pPr>
      <w:r>
        <w:rPr>
          <w:rFonts w:ascii="calibri" w:hAnsi="calibri" w:eastAsia="calibri" w:cs="calibri"/>
          <w:sz w:val="24"/>
          <w:szCs w:val="24"/>
          <w:i/>
          <w:iCs/>
        </w:rPr>
        <w:t xml:space="preserve">„Dostęp do parkingu to dla wielu pracowników priorytet. Od przedstawicieli działów HR, które korzystają z Parkizy, słyszymy, że temat tego benefitu jest zazwyczaj najciekawszym elementem rozmowy dla kandydatów. W końcu Parkiza to także taka karta przetargowa w procesie rekrutacji”</w:t>
      </w:r>
      <w:r>
        <w:rPr>
          <w:rFonts w:ascii="calibri" w:hAnsi="calibri" w:eastAsia="calibri" w:cs="calibri"/>
          <w:sz w:val="24"/>
          <w:szCs w:val="24"/>
        </w:rPr>
        <w:t xml:space="preserve"> - dodaje Iza.</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Rozwiązanie dla nowoczesnych firm</w:t>
      </w:r>
    </w:p>
    <w:p>
      <w:pPr>
        <w:spacing w:before="0" w:after="300"/>
      </w:pPr>
      <w:r>
        <w:rPr>
          <w:rFonts w:ascii="calibri" w:hAnsi="calibri" w:eastAsia="calibri" w:cs="calibri"/>
          <w:sz w:val="24"/>
          <w:szCs w:val="24"/>
        </w:rPr>
        <w:t xml:space="preserve">Dla firm, Parkiza to nie tylko narzędzie, ale strategiczny partner w zarządzaniu przestrzenią parkingową. Panel administracyjny Parkizy oferuje elastyczność w dostosowywaniu zasad rezerwacji, co pozwala na tworzenie indywidualnych planów dostępu do miejsc w zależności od potrzeb pracowników czy działów. Jednym z kluczowych atutów jest możliwość przydzielania stałych miejsc parkingowych dla tych, którzy potrzebują pewności co do swojego miejsca każdego dnia, jak i elastycznych miejsc dla tych, którzy pracują w modelu hybrydowym lub przychodzą do biura nieregularnie. Funkcja zarządzania grupami pracowników umożliwia przydzielanie miejsc dla konkretnych zespołów, co jest szczególnie przydatne w dużych korporacjach. Zaawansowana analityka, w zgodzie z RODO, dostarcza cennych danych na temat wykorzystania miejsc parkingowych, co pozwala na optymalizację kosztów i lepsze planowanie przestrzeni. Dodatkowo, raz skonfigurowany parking zarządza się praktycznie sam.</w:t>
      </w:r>
    </w:p>
    <w:p/>
    <w:p/>
    <w:p>
      <w:pPr>
        <w:spacing w:before="0" w:after="300"/>
      </w:pPr>
    </w:p>
    <w:p>
      <w:pPr>
        <w:spacing w:before="0" w:after="500" w:line="264" w:lineRule="auto"/>
      </w:pPr>
      <w:r>
        <w:rPr>
          <w:rFonts w:ascii="calibri" w:hAnsi="calibri" w:eastAsia="calibri" w:cs="calibri"/>
          <w:sz w:val="36"/>
          <w:szCs w:val="36"/>
          <w:b/>
        </w:rPr>
        <w:t xml:space="preserve">Parkiza może działać sama lub w ekosystemie budynku</w:t>
      </w:r>
    </w:p>
    <w:p>
      <w:pPr>
        <w:spacing w:before="0" w:after="300"/>
      </w:pPr>
      <w:r>
        <w:rPr>
          <w:rFonts w:ascii="calibri" w:hAnsi="calibri" w:eastAsia="calibri" w:cs="calibri"/>
          <w:sz w:val="24"/>
          <w:szCs w:val="24"/>
        </w:rPr>
        <w:t xml:space="preserve">Parkiza oferuje także możliwość integracji z innymi systemami, co sprawia, że zarządzanie parkingiem staje się jeszcze bardziej efektywne. Integracje z systemami kontroli bezpieczeństwa, zarządzania parkingiem czy chociażby kamerami LPR nie są wyzwaniem, ponieważ pracownicy Parkizy mogą wdrożyć je sami na prośbę firm. Jednak nawet bez integracji, firmy nie tylko zyskują zadowolonych pracowników, ale również oszczędzają czas i pieniądze, maksymalizując wykorzystanie dostępnej przestrzeni parkingowej.</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Kluczowe funkcjonalności Parkizy: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Dedykowane panele internetowe dla najemców i właścicieli obiektów.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Mobilna aplikacja z powiadomieniami dla użytkowników.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Rozbudowane zasady rezerwacji z wsparciem dla kodów QR.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Zarządzanie wieloma lokalizacjami.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Różne role administracyjne.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dzielenia się stałym miejscem parkingowym.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Automatyczne i ręczne przydzielanie miejsc.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Mapy parkingów.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Zarządzanie tablicami rejestracyjnymi.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Zgłaszanie problemów.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Integracje z systemami kontroli dostępu, systemami rozpoznawania tablic rejestracyjnych i innymi systemami zarządzania parkingiem.</w:t>
      </w:r>
    </w:p>
    <w:p>
      <w:pPr>
        <w:spacing w:before="0" w:after="300"/>
      </w:pPr>
      <w:r>
        <w:rPr>
          <w:rFonts w:ascii="calibri" w:hAnsi="calibri" w:eastAsia="calibri" w:cs="calibri"/>
          <w:sz w:val="24"/>
          <w:szCs w:val="24"/>
        </w:rPr>
        <w:t xml:space="preserve">Parkiza jest dostępna w dwóch planach: Free i Professional. Plan Free jest całkowicie bezpłatny i oferuje pełną funkcjonalność </w:t>
      </w:r>
      <w:r>
        <w:rPr>
          <w:rFonts w:ascii="calibri" w:hAnsi="calibri" w:eastAsia="calibri" w:cs="calibri"/>
          <w:sz w:val="24"/>
          <w:szCs w:val="24"/>
        </w:rPr>
        <w:t xml:space="preserve">–</w:t>
      </w:r>
      <w:r>
        <w:rPr>
          <w:rFonts w:ascii="calibri" w:hAnsi="calibri" w:eastAsia="calibri" w:cs="calibri"/>
          <w:sz w:val="24"/>
          <w:szCs w:val="24"/>
        </w:rPr>
        <w:t xml:space="preserve"> nawet nielimitowaną ilość miejsc i użytkowników, podczas gdy plan Professional oferuje dodatkowe funkcje za niewielką opłatą.</w:t>
      </w:r>
    </w:p>
    <w:p>
      <w:pPr>
        <w:spacing w:before="0" w:after="300"/>
      </w:pPr>
      <w:r>
        <w:rPr>
          <w:rFonts w:ascii="calibri" w:hAnsi="calibri" w:eastAsia="calibri" w:cs="calibri"/>
          <w:sz w:val="24"/>
          <w:szCs w:val="24"/>
        </w:rPr>
        <w:t xml:space="preserve">Zachęcamy do odwiedzenia naszej strony </w:t>
      </w:r>
      <w:hyperlink r:id="rId7" w:history="1">
        <w:r>
          <w:rPr>
            <w:rFonts w:ascii="calibri" w:hAnsi="calibri" w:eastAsia="calibri" w:cs="calibri"/>
            <w:color w:val="0000FF"/>
            <w:sz w:val="24"/>
            <w:szCs w:val="24"/>
            <w:u w:val="single"/>
          </w:rPr>
          <w:t xml:space="preserve">Parkiza.com</w:t>
        </w:r>
      </w:hyperlink>
      <w:r>
        <w:rPr>
          <w:rFonts w:ascii="calibri" w:hAnsi="calibri" w:eastAsia="calibri" w:cs="calibri"/>
          <w:sz w:val="24"/>
          <w:szCs w:val="24"/>
        </w:rPr>
        <w:t xml:space="preserve"> i poznania wszystkich funkcjonalności, które Parkiza ma do zaoferowania.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rkiza.com/pl" TargetMode="External"/><Relationship Id="rId8" Type="http://schemas.openxmlformats.org/officeDocument/2006/relationships/hyperlink" Target="https://parkiza.biuroprasowe.pl/202409/skuteczny-benefit-w-erze-powrotu-do-biura-przekonaj-sie-z-parki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2026-08-24T06:02:39+02:00</dcterms:created>
  <dcterms:modified xsi:type="dcterms:W3CDTF">2026-08-24T06:02:39+02:00</dcterms:modified>
</cp:coreProperties>
</file>

<file path=docProps/custom.xml><?xml version="1.0" encoding="utf-8"?>
<Properties xmlns="http://schemas.openxmlformats.org/officeDocument/2006/custom-properties" xmlns:vt="http://schemas.openxmlformats.org/officeDocument/2006/docPropsVTypes"/>
</file>